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72EC" w14:textId="77777777" w:rsidR="00DC453B" w:rsidRDefault="00222408">
      <w:pPr>
        <w:pStyle w:val="Heading1"/>
        <w:ind w:left="3763" w:right="1962" w:hanging="707"/>
      </w:pPr>
      <w:r>
        <w:t>AWAY</w:t>
      </w:r>
      <w:r>
        <w:rPr>
          <w:spacing w:val="-13"/>
        </w:rPr>
        <w:t xml:space="preserve"> </w:t>
      </w:r>
      <w:r>
        <w:t>GAME</w:t>
      </w:r>
      <w:r>
        <w:rPr>
          <w:spacing w:val="-12"/>
        </w:rPr>
        <w:t xml:space="preserve"> </w:t>
      </w:r>
      <w:r>
        <w:t>WATCH</w:t>
      </w:r>
      <w:r>
        <w:rPr>
          <w:spacing w:val="-13"/>
        </w:rPr>
        <w:t xml:space="preserve"> </w:t>
      </w:r>
      <w:r>
        <w:t>PARTY OFFICIAL RULES</w:t>
      </w:r>
    </w:p>
    <w:p w14:paraId="5EBEA23F" w14:textId="77777777" w:rsidR="00DC453B" w:rsidRDefault="00DC453B">
      <w:pPr>
        <w:pStyle w:val="BodyText"/>
        <w:rPr>
          <w:b/>
          <w:sz w:val="26"/>
        </w:rPr>
      </w:pPr>
    </w:p>
    <w:p w14:paraId="526334E9" w14:textId="77777777" w:rsidR="00DC453B" w:rsidRDefault="00DC453B">
      <w:pPr>
        <w:pStyle w:val="BodyText"/>
        <w:rPr>
          <w:b/>
          <w:sz w:val="22"/>
        </w:rPr>
      </w:pPr>
    </w:p>
    <w:p w14:paraId="42F1A94F" w14:textId="77777777" w:rsidR="00DC453B" w:rsidRDefault="00222408">
      <w:pPr>
        <w:pStyle w:val="ListParagraph"/>
        <w:numPr>
          <w:ilvl w:val="0"/>
          <w:numId w:val="1"/>
        </w:numPr>
        <w:tabs>
          <w:tab w:val="left" w:pos="820"/>
        </w:tabs>
        <w:ind w:firstLine="0"/>
        <w:jc w:val="both"/>
        <w:rPr>
          <w:sz w:val="24"/>
        </w:rPr>
      </w:pPr>
      <w:r>
        <w:rPr>
          <w:b/>
          <w:sz w:val="24"/>
          <w:u w:val="single"/>
        </w:rPr>
        <w:t>NO PURCHASE NECESSARY</w:t>
      </w:r>
      <w:r>
        <w:rPr>
          <w:b/>
          <w:sz w:val="24"/>
        </w:rPr>
        <w:t xml:space="preserve">: </w:t>
      </w:r>
      <w:r>
        <w:rPr>
          <w:sz w:val="24"/>
        </w:rPr>
        <w:t xml:space="preserve">Void where prohibited. Subject to applicable federal, </w:t>
      </w:r>
      <w:proofErr w:type="gramStart"/>
      <w:r>
        <w:rPr>
          <w:sz w:val="24"/>
        </w:rPr>
        <w:t>state</w:t>
      </w:r>
      <w:proofErr w:type="gramEnd"/>
      <w:r>
        <w:rPr>
          <w:sz w:val="24"/>
        </w:rPr>
        <w:t xml:space="preserve"> and local laws.</w:t>
      </w:r>
    </w:p>
    <w:p w14:paraId="4BF90D4C" w14:textId="77777777" w:rsidR="00DC453B" w:rsidRDefault="00DC453B">
      <w:pPr>
        <w:pStyle w:val="BodyText"/>
      </w:pPr>
    </w:p>
    <w:p w14:paraId="2C7FEF08" w14:textId="77777777" w:rsidR="00DC453B" w:rsidRDefault="00222408">
      <w:pPr>
        <w:pStyle w:val="ListParagraph"/>
        <w:numPr>
          <w:ilvl w:val="0"/>
          <w:numId w:val="1"/>
        </w:numPr>
        <w:tabs>
          <w:tab w:val="left" w:pos="820"/>
        </w:tabs>
        <w:ind w:firstLine="0"/>
        <w:jc w:val="both"/>
        <w:rPr>
          <w:sz w:val="24"/>
        </w:rPr>
      </w:pPr>
      <w:r>
        <w:rPr>
          <w:b/>
          <w:sz w:val="24"/>
          <w:u w:val="single"/>
        </w:rPr>
        <w:t>ELIGIBILITY</w:t>
      </w:r>
      <w:r>
        <w:rPr>
          <w:b/>
          <w:sz w:val="24"/>
        </w:rPr>
        <w:t xml:space="preserve">: </w:t>
      </w:r>
      <w:r>
        <w:rPr>
          <w:sz w:val="24"/>
        </w:rPr>
        <w:t>Contest is open only to legal residents of the United States who are 21 years of age or older. Employees of Houston NFL Holdings, L.P. (the “Texans”), the National Football League (the “NFL”), and each of their respective subsidiaries, affiliates and adver</w:t>
      </w:r>
      <w:r>
        <w:rPr>
          <w:sz w:val="24"/>
        </w:rPr>
        <w:t>tising/promotional</w:t>
      </w:r>
      <w:r>
        <w:rPr>
          <w:spacing w:val="-15"/>
          <w:sz w:val="24"/>
        </w:rPr>
        <w:t xml:space="preserve"> </w:t>
      </w:r>
      <w:r>
        <w:rPr>
          <w:sz w:val="24"/>
        </w:rPr>
        <w:t>agencies,</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immediate</w:t>
      </w:r>
      <w:r>
        <w:rPr>
          <w:spacing w:val="-15"/>
          <w:sz w:val="24"/>
        </w:rPr>
        <w:t xml:space="preserve"> </w:t>
      </w:r>
      <w:r>
        <w:rPr>
          <w:sz w:val="24"/>
        </w:rPr>
        <w:t>families</w:t>
      </w:r>
      <w:r>
        <w:rPr>
          <w:spacing w:val="-15"/>
          <w:sz w:val="24"/>
        </w:rPr>
        <w:t xml:space="preserve"> </w:t>
      </w:r>
      <w:r>
        <w:rPr>
          <w:sz w:val="24"/>
        </w:rPr>
        <w:t>and</w:t>
      </w:r>
      <w:r>
        <w:rPr>
          <w:spacing w:val="-15"/>
          <w:sz w:val="24"/>
        </w:rPr>
        <w:t xml:space="preserve"> </w:t>
      </w:r>
      <w:r>
        <w:rPr>
          <w:sz w:val="24"/>
        </w:rPr>
        <w:t>household</w:t>
      </w:r>
      <w:r>
        <w:rPr>
          <w:spacing w:val="-15"/>
          <w:sz w:val="24"/>
        </w:rPr>
        <w:t xml:space="preserve"> </w:t>
      </w:r>
      <w:r>
        <w:rPr>
          <w:sz w:val="24"/>
        </w:rPr>
        <w:t>members</w:t>
      </w:r>
      <w:r>
        <w:rPr>
          <w:spacing w:val="-15"/>
          <w:sz w:val="24"/>
        </w:rPr>
        <w:t xml:space="preserve"> </w:t>
      </w:r>
      <w:r>
        <w:rPr>
          <w:sz w:val="24"/>
        </w:rPr>
        <w:t>of</w:t>
      </w:r>
      <w:r>
        <w:rPr>
          <w:spacing w:val="-15"/>
          <w:sz w:val="24"/>
        </w:rPr>
        <w:t xml:space="preserve"> </w:t>
      </w:r>
      <w:r>
        <w:rPr>
          <w:sz w:val="24"/>
        </w:rPr>
        <w:t>each,</w:t>
      </w:r>
      <w:r>
        <w:rPr>
          <w:spacing w:val="-15"/>
          <w:sz w:val="24"/>
        </w:rPr>
        <w:t xml:space="preserve"> </w:t>
      </w:r>
      <w:r>
        <w:rPr>
          <w:sz w:val="24"/>
        </w:rPr>
        <w:t>are not eligible.</w:t>
      </w:r>
    </w:p>
    <w:p w14:paraId="4301D841" w14:textId="77777777" w:rsidR="00DC453B" w:rsidRDefault="00DC453B">
      <w:pPr>
        <w:pStyle w:val="BodyText"/>
      </w:pPr>
    </w:p>
    <w:p w14:paraId="38D200FE" w14:textId="094AB8A0" w:rsidR="00DC453B" w:rsidRDefault="00222408">
      <w:pPr>
        <w:pStyle w:val="ListParagraph"/>
        <w:numPr>
          <w:ilvl w:val="0"/>
          <w:numId w:val="1"/>
        </w:numPr>
        <w:tabs>
          <w:tab w:val="left" w:pos="820"/>
        </w:tabs>
        <w:ind w:firstLine="0"/>
        <w:jc w:val="both"/>
        <w:rPr>
          <w:sz w:val="24"/>
        </w:rPr>
      </w:pPr>
      <w:r>
        <w:rPr>
          <w:b/>
          <w:sz w:val="24"/>
          <w:u w:val="single"/>
        </w:rPr>
        <w:t>HOW</w:t>
      </w:r>
      <w:r>
        <w:rPr>
          <w:b/>
          <w:spacing w:val="-6"/>
          <w:sz w:val="24"/>
          <w:u w:val="single"/>
        </w:rPr>
        <w:t xml:space="preserve"> </w:t>
      </w:r>
      <w:r>
        <w:rPr>
          <w:b/>
          <w:sz w:val="24"/>
          <w:u w:val="single"/>
        </w:rPr>
        <w:t>TO</w:t>
      </w:r>
      <w:r>
        <w:rPr>
          <w:b/>
          <w:spacing w:val="-6"/>
          <w:sz w:val="24"/>
          <w:u w:val="single"/>
        </w:rPr>
        <w:t xml:space="preserve"> </w:t>
      </w:r>
      <w:r>
        <w:rPr>
          <w:b/>
          <w:sz w:val="24"/>
          <w:u w:val="single"/>
        </w:rPr>
        <w:t>ENTER</w:t>
      </w:r>
      <w:r>
        <w:rPr>
          <w:b/>
          <w:sz w:val="24"/>
        </w:rPr>
        <w:t>:</w:t>
      </w:r>
      <w:r>
        <w:rPr>
          <w:b/>
          <w:spacing w:val="40"/>
          <w:sz w:val="24"/>
        </w:rPr>
        <w:t xml:space="preserve"> </w:t>
      </w:r>
      <w:r>
        <w:rPr>
          <w:sz w:val="24"/>
        </w:rPr>
        <w:t>To</w:t>
      </w:r>
      <w:r>
        <w:rPr>
          <w:spacing w:val="-6"/>
          <w:sz w:val="24"/>
        </w:rPr>
        <w:t xml:space="preserve"> </w:t>
      </w:r>
      <w:r>
        <w:rPr>
          <w:sz w:val="24"/>
        </w:rPr>
        <w:t>enter</w:t>
      </w:r>
      <w:r>
        <w:rPr>
          <w:spacing w:val="-6"/>
          <w:sz w:val="24"/>
        </w:rPr>
        <w:t xml:space="preserve"> </w:t>
      </w:r>
      <w:r>
        <w:rPr>
          <w:sz w:val="24"/>
        </w:rPr>
        <w:t>the</w:t>
      </w:r>
      <w:r>
        <w:rPr>
          <w:spacing w:val="-6"/>
          <w:sz w:val="24"/>
        </w:rPr>
        <w:t xml:space="preserve"> </w:t>
      </w:r>
      <w:r>
        <w:rPr>
          <w:sz w:val="24"/>
        </w:rPr>
        <w:t>contest,</w:t>
      </w:r>
      <w:r>
        <w:rPr>
          <w:spacing w:val="-6"/>
          <w:sz w:val="24"/>
        </w:rPr>
        <w:t xml:space="preserve"> </w:t>
      </w:r>
      <w:r>
        <w:rPr>
          <w:sz w:val="24"/>
        </w:rPr>
        <w:t>entrants</w:t>
      </w:r>
      <w:r>
        <w:rPr>
          <w:spacing w:val="-6"/>
          <w:sz w:val="24"/>
        </w:rPr>
        <w:t xml:space="preserve"> </w:t>
      </w:r>
      <w:r>
        <w:rPr>
          <w:sz w:val="24"/>
        </w:rPr>
        <w:t>must</w:t>
      </w:r>
      <w:r>
        <w:rPr>
          <w:spacing w:val="-6"/>
          <w:sz w:val="24"/>
        </w:rPr>
        <w:t xml:space="preserve"> </w:t>
      </w:r>
      <w:r>
        <w:rPr>
          <w:sz w:val="24"/>
        </w:rPr>
        <w:t>complete</w:t>
      </w:r>
      <w:r>
        <w:rPr>
          <w:spacing w:val="-6"/>
          <w:sz w:val="24"/>
        </w:rPr>
        <w:t xml:space="preserve"> </w:t>
      </w:r>
      <w:r>
        <w:rPr>
          <w:sz w:val="24"/>
        </w:rPr>
        <w:t>the</w:t>
      </w:r>
      <w:r>
        <w:rPr>
          <w:spacing w:val="-6"/>
          <w:sz w:val="24"/>
        </w:rPr>
        <w:t xml:space="preserve"> </w:t>
      </w:r>
      <w:r>
        <w:rPr>
          <w:sz w:val="24"/>
        </w:rPr>
        <w:t>registration</w:t>
      </w:r>
      <w:r>
        <w:rPr>
          <w:spacing w:val="-6"/>
          <w:sz w:val="24"/>
        </w:rPr>
        <w:t xml:space="preserve"> </w:t>
      </w:r>
      <w:r>
        <w:rPr>
          <w:sz w:val="24"/>
        </w:rPr>
        <w:t>form</w:t>
      </w:r>
      <w:r>
        <w:rPr>
          <w:spacing w:val="-6"/>
          <w:sz w:val="24"/>
        </w:rPr>
        <w:t xml:space="preserve"> </w:t>
      </w:r>
      <w:r>
        <w:rPr>
          <w:sz w:val="24"/>
        </w:rPr>
        <w:t xml:space="preserve">on HoustonTexans.com. </w:t>
      </w:r>
      <w:r>
        <w:rPr>
          <w:sz w:val="24"/>
        </w:rPr>
        <w:t>Only one entry per person.</w:t>
      </w:r>
    </w:p>
    <w:p w14:paraId="6B7CDFC5" w14:textId="77777777" w:rsidR="00DC453B" w:rsidRDefault="00DC453B">
      <w:pPr>
        <w:pStyle w:val="BodyText"/>
      </w:pPr>
    </w:p>
    <w:p w14:paraId="30A17E0E" w14:textId="4C055A82" w:rsidR="00DC453B" w:rsidRDefault="00222408">
      <w:pPr>
        <w:pStyle w:val="ListParagraph"/>
        <w:numPr>
          <w:ilvl w:val="0"/>
          <w:numId w:val="1"/>
        </w:numPr>
        <w:tabs>
          <w:tab w:val="left" w:pos="820"/>
        </w:tabs>
        <w:ind w:right="118" w:firstLine="0"/>
        <w:jc w:val="both"/>
        <w:rPr>
          <w:sz w:val="24"/>
        </w:rPr>
      </w:pPr>
      <w:r>
        <w:rPr>
          <w:b/>
          <w:sz w:val="24"/>
          <w:u w:val="single"/>
        </w:rPr>
        <w:t>ENTRY PERIOD</w:t>
      </w:r>
      <w:r>
        <w:rPr>
          <w:b/>
          <w:sz w:val="24"/>
        </w:rPr>
        <w:t xml:space="preserve">: </w:t>
      </w:r>
      <w:r>
        <w:rPr>
          <w:sz w:val="24"/>
        </w:rPr>
        <w:t>The entry period will begin when the Contest is launched on various Houston Texans media platforms and end on December 18</w:t>
      </w:r>
      <w:r>
        <w:rPr>
          <w:sz w:val="24"/>
        </w:rPr>
        <w:t xml:space="preserve">, </w:t>
      </w:r>
      <w:proofErr w:type="gramStart"/>
      <w:r>
        <w:rPr>
          <w:sz w:val="24"/>
        </w:rPr>
        <w:t>2023</w:t>
      </w:r>
      <w:proofErr w:type="gramEnd"/>
      <w:r>
        <w:rPr>
          <w:sz w:val="24"/>
        </w:rPr>
        <w:t xml:space="preserve"> at 12:00 pm CT.</w:t>
      </w:r>
    </w:p>
    <w:p w14:paraId="3E6DB1BB" w14:textId="77777777" w:rsidR="00DC453B" w:rsidRDefault="00DC453B">
      <w:pPr>
        <w:pStyle w:val="BodyText"/>
      </w:pPr>
    </w:p>
    <w:p w14:paraId="11483A30" w14:textId="32351126" w:rsidR="00DC453B" w:rsidRDefault="00222408">
      <w:pPr>
        <w:pStyle w:val="ListParagraph"/>
        <w:numPr>
          <w:ilvl w:val="0"/>
          <w:numId w:val="1"/>
        </w:numPr>
        <w:tabs>
          <w:tab w:val="left" w:pos="820"/>
        </w:tabs>
        <w:ind w:firstLine="0"/>
        <w:jc w:val="both"/>
        <w:rPr>
          <w:sz w:val="24"/>
        </w:rPr>
      </w:pPr>
      <w:r>
        <w:rPr>
          <w:b/>
          <w:sz w:val="24"/>
          <w:u w:val="single"/>
        </w:rPr>
        <w:t>SELECTING THE WINNERS</w:t>
      </w:r>
      <w:r>
        <w:rPr>
          <w:b/>
          <w:sz w:val="24"/>
        </w:rPr>
        <w:t>:</w:t>
      </w:r>
      <w:r>
        <w:rPr>
          <w:b/>
          <w:spacing w:val="40"/>
          <w:sz w:val="24"/>
        </w:rPr>
        <w:t xml:space="preserve"> </w:t>
      </w:r>
      <w:r>
        <w:rPr>
          <w:sz w:val="24"/>
        </w:rPr>
        <w:t xml:space="preserve">On or about October 29, </w:t>
      </w:r>
      <w:proofErr w:type="gramStart"/>
      <w:r>
        <w:rPr>
          <w:sz w:val="24"/>
        </w:rPr>
        <w:t>2023</w:t>
      </w:r>
      <w:proofErr w:type="gramEnd"/>
      <w:r>
        <w:rPr>
          <w:sz w:val="24"/>
        </w:rPr>
        <w:t xml:space="preserve"> and December 17, 2023</w:t>
      </w:r>
      <w:r>
        <w:rPr>
          <w:sz w:val="24"/>
        </w:rPr>
        <w:t>, a Houston Texans employee</w:t>
      </w:r>
      <w:r>
        <w:rPr>
          <w:spacing w:val="-14"/>
          <w:sz w:val="24"/>
        </w:rPr>
        <w:t xml:space="preserve"> </w:t>
      </w:r>
      <w:r>
        <w:rPr>
          <w:sz w:val="24"/>
        </w:rPr>
        <w:t>will</w:t>
      </w:r>
      <w:r>
        <w:rPr>
          <w:spacing w:val="-14"/>
          <w:sz w:val="24"/>
        </w:rPr>
        <w:t xml:space="preserve"> </w:t>
      </w:r>
      <w:r>
        <w:rPr>
          <w:sz w:val="24"/>
        </w:rPr>
        <w:t>select</w:t>
      </w:r>
      <w:r>
        <w:rPr>
          <w:spacing w:val="-14"/>
          <w:sz w:val="24"/>
        </w:rPr>
        <w:t xml:space="preserve"> </w:t>
      </w:r>
      <w:r>
        <w:rPr>
          <w:sz w:val="24"/>
        </w:rPr>
        <w:t>one</w:t>
      </w:r>
      <w:r>
        <w:rPr>
          <w:spacing w:val="-14"/>
          <w:sz w:val="24"/>
        </w:rPr>
        <w:t xml:space="preserve"> </w:t>
      </w:r>
      <w:r>
        <w:rPr>
          <w:sz w:val="24"/>
        </w:rPr>
        <w:t>(1)</w:t>
      </w:r>
      <w:r>
        <w:rPr>
          <w:spacing w:val="-14"/>
          <w:sz w:val="24"/>
        </w:rPr>
        <w:t xml:space="preserve"> </w:t>
      </w:r>
      <w:r>
        <w:rPr>
          <w:sz w:val="24"/>
        </w:rPr>
        <w:t>winner</w:t>
      </w:r>
      <w:r>
        <w:rPr>
          <w:spacing w:val="-14"/>
          <w:sz w:val="24"/>
        </w:rPr>
        <w:t xml:space="preserve">, respectively, </w:t>
      </w:r>
      <w:r>
        <w:rPr>
          <w:sz w:val="24"/>
        </w:rPr>
        <w:t>ou</w:t>
      </w:r>
      <w:r>
        <w:rPr>
          <w:sz w:val="24"/>
        </w:rPr>
        <w:t>t</w:t>
      </w:r>
      <w:r>
        <w:rPr>
          <w:spacing w:val="-14"/>
          <w:sz w:val="24"/>
        </w:rPr>
        <w:t xml:space="preserve"> </w:t>
      </w:r>
      <w:r>
        <w:rPr>
          <w:sz w:val="24"/>
        </w:rPr>
        <w:t>of</w:t>
      </w:r>
      <w:r>
        <w:rPr>
          <w:spacing w:val="-14"/>
          <w:sz w:val="24"/>
        </w:rPr>
        <w:t xml:space="preserve"> </w:t>
      </w:r>
      <w:r>
        <w:rPr>
          <w:sz w:val="24"/>
        </w:rPr>
        <w:t>all</w:t>
      </w:r>
      <w:r>
        <w:rPr>
          <w:spacing w:val="-14"/>
          <w:sz w:val="24"/>
        </w:rPr>
        <w:t xml:space="preserve"> </w:t>
      </w:r>
      <w:r>
        <w:rPr>
          <w:sz w:val="24"/>
        </w:rPr>
        <w:t>eligible</w:t>
      </w:r>
      <w:r>
        <w:rPr>
          <w:spacing w:val="-14"/>
          <w:sz w:val="24"/>
        </w:rPr>
        <w:t xml:space="preserve"> </w:t>
      </w:r>
      <w:r>
        <w:rPr>
          <w:sz w:val="24"/>
        </w:rPr>
        <w:t>entries</w:t>
      </w:r>
      <w:r>
        <w:rPr>
          <w:spacing w:val="-14"/>
          <w:sz w:val="24"/>
        </w:rPr>
        <w:t xml:space="preserve"> </w:t>
      </w:r>
      <w:r>
        <w:rPr>
          <w:sz w:val="24"/>
        </w:rPr>
        <w:t>received before the date the Texans select the winners</w:t>
      </w:r>
      <w:r>
        <w:rPr>
          <w:sz w:val="24"/>
        </w:rPr>
        <w:t>.</w:t>
      </w:r>
      <w:r>
        <w:rPr>
          <w:spacing w:val="32"/>
          <w:sz w:val="24"/>
        </w:rPr>
        <w:t xml:space="preserve"> </w:t>
      </w:r>
      <w:r>
        <w:rPr>
          <w:sz w:val="24"/>
        </w:rPr>
        <w:t>The</w:t>
      </w:r>
      <w:r>
        <w:rPr>
          <w:spacing w:val="-14"/>
          <w:sz w:val="24"/>
        </w:rPr>
        <w:t xml:space="preserve"> </w:t>
      </w:r>
      <w:r>
        <w:rPr>
          <w:sz w:val="24"/>
        </w:rPr>
        <w:t>winner</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 xml:space="preserve">selected randomly and announced at the Away Game Watch Party at Drift. </w:t>
      </w:r>
      <w:r>
        <w:rPr>
          <w:sz w:val="24"/>
        </w:rPr>
        <w:t xml:space="preserve">All entrants must be present at the relevant Away Game Watch Party </w:t>
      </w:r>
      <w:proofErr w:type="gramStart"/>
      <w:r>
        <w:rPr>
          <w:sz w:val="24"/>
        </w:rPr>
        <w:t>in order to</w:t>
      </w:r>
      <w:proofErr w:type="gramEnd"/>
      <w:r>
        <w:rPr>
          <w:sz w:val="24"/>
        </w:rPr>
        <w:t xml:space="preserve"> accept Prize.</w:t>
      </w:r>
    </w:p>
    <w:p w14:paraId="1AED0274" w14:textId="77777777" w:rsidR="00DC453B" w:rsidRDefault="00DC453B">
      <w:pPr>
        <w:pStyle w:val="BodyText"/>
      </w:pPr>
    </w:p>
    <w:p w14:paraId="1183ECC4" w14:textId="77777777" w:rsidR="00DC453B" w:rsidRDefault="00222408">
      <w:pPr>
        <w:pStyle w:val="BodyText"/>
        <w:ind w:left="100"/>
      </w:pPr>
      <w:r>
        <w:t>The</w:t>
      </w:r>
      <w:r>
        <w:rPr>
          <w:spacing w:val="-14"/>
        </w:rPr>
        <w:t xml:space="preserve"> </w:t>
      </w:r>
      <w:r>
        <w:t>Houston</w:t>
      </w:r>
      <w:r>
        <w:rPr>
          <w:spacing w:val="-14"/>
        </w:rPr>
        <w:t xml:space="preserve"> </w:t>
      </w:r>
      <w:r>
        <w:t>Texans</w:t>
      </w:r>
      <w:r>
        <w:rPr>
          <w:spacing w:val="-14"/>
        </w:rPr>
        <w:t xml:space="preserve"> </w:t>
      </w:r>
      <w:r>
        <w:t>will</w:t>
      </w:r>
      <w:r>
        <w:rPr>
          <w:spacing w:val="-14"/>
        </w:rPr>
        <w:t xml:space="preserve"> </w:t>
      </w:r>
      <w:r>
        <w:t>contact</w:t>
      </w:r>
      <w:r>
        <w:rPr>
          <w:spacing w:val="-14"/>
        </w:rPr>
        <w:t xml:space="preserve"> </w:t>
      </w:r>
      <w:r>
        <w:t>the</w:t>
      </w:r>
      <w:r>
        <w:rPr>
          <w:spacing w:val="-14"/>
        </w:rPr>
        <w:t xml:space="preserve"> </w:t>
      </w:r>
      <w:r>
        <w:t>winner</w:t>
      </w:r>
      <w:r>
        <w:rPr>
          <w:spacing w:val="-14"/>
        </w:rPr>
        <w:t xml:space="preserve"> </w:t>
      </w:r>
      <w:r>
        <w:t>via</w:t>
      </w:r>
      <w:r>
        <w:rPr>
          <w:spacing w:val="-14"/>
        </w:rPr>
        <w:t xml:space="preserve"> </w:t>
      </w:r>
      <w:r>
        <w:t>email</w:t>
      </w:r>
      <w:r>
        <w:rPr>
          <w:spacing w:val="-14"/>
        </w:rPr>
        <w:t xml:space="preserve"> </w:t>
      </w:r>
      <w:r>
        <w:t>and/or</w:t>
      </w:r>
      <w:r>
        <w:rPr>
          <w:spacing w:val="-14"/>
        </w:rPr>
        <w:t xml:space="preserve"> </w:t>
      </w:r>
      <w:r>
        <w:t>phone</w:t>
      </w:r>
      <w:r>
        <w:rPr>
          <w:spacing w:val="-14"/>
        </w:rPr>
        <w:t xml:space="preserve"> </w:t>
      </w:r>
      <w:r>
        <w:t>number</w:t>
      </w:r>
      <w:r>
        <w:rPr>
          <w:spacing w:val="-14"/>
        </w:rPr>
        <w:t xml:space="preserve"> </w:t>
      </w:r>
      <w:r>
        <w:t>provided</w:t>
      </w:r>
      <w:r>
        <w:rPr>
          <w:spacing w:val="-14"/>
        </w:rPr>
        <w:t xml:space="preserve"> </w:t>
      </w:r>
      <w:r>
        <w:t>upon</w:t>
      </w:r>
      <w:r>
        <w:rPr>
          <w:spacing w:val="-14"/>
        </w:rPr>
        <w:t xml:space="preserve"> </w:t>
      </w:r>
      <w:r>
        <w:t xml:space="preserve">contest </w:t>
      </w:r>
      <w:r>
        <w:rPr>
          <w:spacing w:val="-2"/>
        </w:rPr>
        <w:t>entry.</w:t>
      </w:r>
    </w:p>
    <w:p w14:paraId="0D1EDFC4" w14:textId="77777777" w:rsidR="00DC453B" w:rsidRDefault="00DC453B">
      <w:pPr>
        <w:pStyle w:val="BodyText"/>
      </w:pPr>
    </w:p>
    <w:p w14:paraId="747B1D65" w14:textId="77777777" w:rsidR="00DC453B" w:rsidRDefault="00222408">
      <w:pPr>
        <w:pStyle w:val="ListParagraph"/>
        <w:numPr>
          <w:ilvl w:val="0"/>
          <w:numId w:val="1"/>
        </w:numPr>
        <w:tabs>
          <w:tab w:val="left" w:pos="820"/>
        </w:tabs>
        <w:ind w:firstLine="0"/>
        <w:jc w:val="both"/>
        <w:rPr>
          <w:sz w:val="24"/>
        </w:rPr>
      </w:pPr>
      <w:r>
        <w:rPr>
          <w:b/>
          <w:sz w:val="24"/>
          <w:u w:val="single"/>
        </w:rPr>
        <w:t>GENERAL CONDITIONS</w:t>
      </w:r>
      <w:r>
        <w:rPr>
          <w:b/>
          <w:sz w:val="24"/>
        </w:rPr>
        <w:t xml:space="preserve">: </w:t>
      </w:r>
      <w:r>
        <w:rPr>
          <w:sz w:val="24"/>
        </w:rPr>
        <w:t>The Sp</w:t>
      </w:r>
      <w:r>
        <w:rPr>
          <w:sz w:val="24"/>
        </w:rPr>
        <w:t>onsor of the Contest is the Houston Texans, NRG Stadium, Two NRG Park, Houston, Texas 77054. The decisions of the Houston Texans are final in</w:t>
      </w:r>
      <w:r>
        <w:rPr>
          <w:spacing w:val="-6"/>
          <w:sz w:val="24"/>
        </w:rPr>
        <w:t xml:space="preserve"> </w:t>
      </w:r>
      <w:r>
        <w:rPr>
          <w:sz w:val="24"/>
        </w:rPr>
        <w:t>all</w:t>
      </w:r>
      <w:r>
        <w:rPr>
          <w:spacing w:val="-6"/>
          <w:sz w:val="24"/>
        </w:rPr>
        <w:t xml:space="preserve"> </w:t>
      </w:r>
      <w:r>
        <w:rPr>
          <w:sz w:val="24"/>
        </w:rPr>
        <w:t>matters.</w:t>
      </w:r>
      <w:r>
        <w:rPr>
          <w:spacing w:val="-6"/>
          <w:sz w:val="24"/>
        </w:rPr>
        <w:t xml:space="preserve"> </w:t>
      </w:r>
      <w:r>
        <w:rPr>
          <w:sz w:val="24"/>
        </w:rPr>
        <w:t>By</w:t>
      </w:r>
      <w:r>
        <w:rPr>
          <w:spacing w:val="-5"/>
          <w:sz w:val="24"/>
        </w:rPr>
        <w:t xml:space="preserve"> </w:t>
      </w:r>
      <w:r>
        <w:rPr>
          <w:sz w:val="24"/>
        </w:rPr>
        <w:t>entering</w:t>
      </w:r>
      <w:r>
        <w:rPr>
          <w:spacing w:val="-5"/>
          <w:sz w:val="24"/>
        </w:rPr>
        <w:t xml:space="preserve"> </w:t>
      </w:r>
      <w:r>
        <w:rPr>
          <w:sz w:val="24"/>
        </w:rPr>
        <w:t>the</w:t>
      </w:r>
      <w:r>
        <w:rPr>
          <w:spacing w:val="-5"/>
          <w:sz w:val="24"/>
        </w:rPr>
        <w:t xml:space="preserve"> </w:t>
      </w:r>
      <w:r>
        <w:rPr>
          <w:sz w:val="24"/>
        </w:rPr>
        <w:t>Contest,</w:t>
      </w:r>
      <w:r>
        <w:rPr>
          <w:spacing w:val="-5"/>
          <w:sz w:val="24"/>
        </w:rPr>
        <w:t xml:space="preserve"> </w:t>
      </w:r>
      <w:r>
        <w:rPr>
          <w:sz w:val="24"/>
        </w:rPr>
        <w:t>you</w:t>
      </w:r>
      <w:r>
        <w:rPr>
          <w:spacing w:val="-6"/>
          <w:sz w:val="24"/>
        </w:rPr>
        <w:t xml:space="preserve"> </w:t>
      </w:r>
      <w:r>
        <w:rPr>
          <w:sz w:val="24"/>
        </w:rPr>
        <w:t>agree</w:t>
      </w:r>
      <w:r>
        <w:rPr>
          <w:spacing w:val="-6"/>
          <w:sz w:val="24"/>
        </w:rPr>
        <w:t xml:space="preserve"> </w:t>
      </w:r>
      <w:r>
        <w:rPr>
          <w:sz w:val="24"/>
        </w:rPr>
        <w:t>to</w:t>
      </w:r>
      <w:r>
        <w:rPr>
          <w:spacing w:val="-5"/>
          <w:sz w:val="24"/>
        </w:rPr>
        <w:t xml:space="preserve"> </w:t>
      </w:r>
      <w:r>
        <w:rPr>
          <w:sz w:val="24"/>
        </w:rPr>
        <w:t>be</w:t>
      </w:r>
      <w:r>
        <w:rPr>
          <w:spacing w:val="-6"/>
          <w:sz w:val="24"/>
        </w:rPr>
        <w:t xml:space="preserve"> </w:t>
      </w:r>
      <w:r>
        <w:rPr>
          <w:sz w:val="24"/>
        </w:rPr>
        <w:t>bound</w:t>
      </w:r>
      <w:r>
        <w:rPr>
          <w:spacing w:val="-5"/>
          <w:sz w:val="24"/>
        </w:rPr>
        <w:t xml:space="preserve"> </w:t>
      </w:r>
      <w:r>
        <w:rPr>
          <w:sz w:val="24"/>
        </w:rPr>
        <w:t>by</w:t>
      </w:r>
      <w:r>
        <w:rPr>
          <w:spacing w:val="-6"/>
          <w:sz w:val="24"/>
        </w:rPr>
        <w:t xml:space="preserve"> </w:t>
      </w:r>
      <w:r>
        <w:rPr>
          <w:sz w:val="24"/>
        </w:rPr>
        <w:t>these</w:t>
      </w:r>
      <w:r>
        <w:rPr>
          <w:spacing w:val="-6"/>
          <w:sz w:val="24"/>
        </w:rPr>
        <w:t xml:space="preserve"> </w:t>
      </w:r>
      <w:r>
        <w:rPr>
          <w:sz w:val="24"/>
        </w:rPr>
        <w:t>Official</w:t>
      </w:r>
      <w:r>
        <w:rPr>
          <w:spacing w:val="-6"/>
          <w:sz w:val="24"/>
        </w:rPr>
        <w:t xml:space="preserve"> </w:t>
      </w:r>
      <w:r>
        <w:rPr>
          <w:sz w:val="24"/>
        </w:rPr>
        <w:t>Rules.</w:t>
      </w:r>
      <w:r>
        <w:rPr>
          <w:spacing w:val="-6"/>
          <w:sz w:val="24"/>
        </w:rPr>
        <w:t xml:space="preserve"> </w:t>
      </w:r>
      <w:r>
        <w:rPr>
          <w:sz w:val="24"/>
        </w:rPr>
        <w:t>By</w:t>
      </w:r>
      <w:r>
        <w:rPr>
          <w:spacing w:val="-5"/>
          <w:sz w:val="24"/>
        </w:rPr>
        <w:t xml:space="preserve"> </w:t>
      </w:r>
      <w:r>
        <w:rPr>
          <w:sz w:val="24"/>
        </w:rPr>
        <w:t xml:space="preserve">entering the Contest, you agree to the use of your name, photograph, voice, </w:t>
      </w:r>
      <w:proofErr w:type="gramStart"/>
      <w:r>
        <w:rPr>
          <w:sz w:val="24"/>
        </w:rPr>
        <w:t>likeness</w:t>
      </w:r>
      <w:proofErr w:type="gramEnd"/>
      <w:r>
        <w:rPr>
          <w:sz w:val="24"/>
        </w:rPr>
        <w:t xml:space="preserve"> and demographic information in any manner and for any purpose in any media now known or hereafter developed, without additional compensation or your prior review, unless p</w:t>
      </w:r>
      <w:r>
        <w:rPr>
          <w:sz w:val="24"/>
        </w:rPr>
        <w:t>rohibited by law. Upon Sponsor’s request, each potential winner will be required to sign and return an affidavit of eligibility and publicity/liability</w:t>
      </w:r>
      <w:r>
        <w:rPr>
          <w:spacing w:val="-1"/>
          <w:sz w:val="24"/>
        </w:rPr>
        <w:t xml:space="preserve"> </w:t>
      </w:r>
      <w:r>
        <w:rPr>
          <w:sz w:val="24"/>
        </w:rPr>
        <w:t>release</w:t>
      </w:r>
      <w:r>
        <w:rPr>
          <w:spacing w:val="-1"/>
          <w:sz w:val="24"/>
        </w:rPr>
        <w:t xml:space="preserve"> </w:t>
      </w:r>
      <w:r>
        <w:rPr>
          <w:sz w:val="24"/>
        </w:rPr>
        <w:t>upon</w:t>
      </w:r>
      <w:r>
        <w:rPr>
          <w:spacing w:val="-1"/>
          <w:sz w:val="24"/>
        </w:rPr>
        <w:t xml:space="preserve"> </w:t>
      </w:r>
      <w:r>
        <w:rPr>
          <w:sz w:val="24"/>
        </w:rPr>
        <w:t>being</w:t>
      </w:r>
      <w:r>
        <w:rPr>
          <w:spacing w:val="-1"/>
          <w:sz w:val="24"/>
        </w:rPr>
        <w:t xml:space="preserve"> </w:t>
      </w:r>
      <w:r>
        <w:rPr>
          <w:sz w:val="24"/>
        </w:rPr>
        <w:t>notified</w:t>
      </w:r>
      <w:r>
        <w:rPr>
          <w:spacing w:val="-1"/>
          <w:sz w:val="24"/>
        </w:rPr>
        <w:t xml:space="preserve"> </w:t>
      </w:r>
      <w:r>
        <w:rPr>
          <w:sz w:val="24"/>
        </w:rPr>
        <w:t>that</w:t>
      </w:r>
      <w:r>
        <w:rPr>
          <w:spacing w:val="-1"/>
          <w:sz w:val="24"/>
        </w:rPr>
        <w:t xml:space="preserve"> </w:t>
      </w:r>
      <w:r>
        <w:rPr>
          <w:sz w:val="24"/>
        </w:rPr>
        <w:t>he</w:t>
      </w:r>
      <w:r>
        <w:rPr>
          <w:spacing w:val="-1"/>
          <w:sz w:val="24"/>
        </w:rPr>
        <w:t xml:space="preserve"> </w:t>
      </w:r>
      <w:r>
        <w:rPr>
          <w:sz w:val="24"/>
        </w:rPr>
        <w:t>or</w:t>
      </w:r>
      <w:r>
        <w:rPr>
          <w:spacing w:val="-1"/>
          <w:sz w:val="24"/>
        </w:rPr>
        <w:t xml:space="preserve"> </w:t>
      </w:r>
      <w:r>
        <w:rPr>
          <w:sz w:val="24"/>
        </w:rPr>
        <w:t>she</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potential</w:t>
      </w:r>
      <w:r>
        <w:rPr>
          <w:spacing w:val="-1"/>
          <w:sz w:val="24"/>
        </w:rPr>
        <w:t xml:space="preserve"> </w:t>
      </w:r>
      <w:r>
        <w:rPr>
          <w:sz w:val="24"/>
        </w:rPr>
        <w:t>winner.</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document is required and a pote</w:t>
      </w:r>
      <w:r>
        <w:rPr>
          <w:sz w:val="24"/>
        </w:rPr>
        <w:t>ntial winner does not sign and return the document, such potential winner will</w:t>
      </w:r>
      <w:r>
        <w:rPr>
          <w:spacing w:val="-8"/>
          <w:sz w:val="24"/>
        </w:rPr>
        <w:t xml:space="preserve"> </w:t>
      </w:r>
      <w:r>
        <w:rPr>
          <w:sz w:val="24"/>
        </w:rPr>
        <w:t>be</w:t>
      </w:r>
      <w:r>
        <w:rPr>
          <w:spacing w:val="-8"/>
          <w:sz w:val="24"/>
        </w:rPr>
        <w:t xml:space="preserve"> </w:t>
      </w:r>
      <w:r>
        <w:rPr>
          <w:sz w:val="24"/>
        </w:rPr>
        <w:t>disqualified</w:t>
      </w:r>
      <w:r>
        <w:rPr>
          <w:spacing w:val="-8"/>
          <w:sz w:val="24"/>
        </w:rPr>
        <w:t xml:space="preserve"> </w:t>
      </w:r>
      <w:r>
        <w:rPr>
          <w:sz w:val="24"/>
        </w:rPr>
        <w:t>from</w:t>
      </w:r>
      <w:r>
        <w:rPr>
          <w:spacing w:val="-8"/>
          <w:sz w:val="24"/>
        </w:rPr>
        <w:t xml:space="preserve"> </w:t>
      </w:r>
      <w:r>
        <w:rPr>
          <w:sz w:val="24"/>
        </w:rPr>
        <w:t>the</w:t>
      </w:r>
      <w:r>
        <w:rPr>
          <w:spacing w:val="-8"/>
          <w:sz w:val="24"/>
        </w:rPr>
        <w:t xml:space="preserve"> </w:t>
      </w:r>
      <w:r>
        <w:rPr>
          <w:sz w:val="24"/>
        </w:rPr>
        <w:t>Contest.</w:t>
      </w:r>
      <w:r>
        <w:rPr>
          <w:spacing w:val="40"/>
          <w:sz w:val="24"/>
        </w:rPr>
        <w:t xml:space="preserve"> </w:t>
      </w:r>
      <w:r>
        <w:rPr>
          <w:sz w:val="24"/>
        </w:rPr>
        <w:t>By</w:t>
      </w:r>
      <w:r>
        <w:rPr>
          <w:spacing w:val="-8"/>
          <w:sz w:val="24"/>
        </w:rPr>
        <w:t xml:space="preserve"> </w:t>
      </w:r>
      <w:r>
        <w:rPr>
          <w:sz w:val="24"/>
        </w:rPr>
        <w:t>entering</w:t>
      </w:r>
      <w:r>
        <w:rPr>
          <w:spacing w:val="-8"/>
          <w:sz w:val="24"/>
        </w:rPr>
        <w:t xml:space="preserve"> </w:t>
      </w:r>
      <w:r>
        <w:rPr>
          <w:sz w:val="24"/>
        </w:rPr>
        <w:t>the</w:t>
      </w:r>
      <w:r>
        <w:rPr>
          <w:spacing w:val="-8"/>
          <w:sz w:val="24"/>
        </w:rPr>
        <w:t xml:space="preserve"> </w:t>
      </w:r>
      <w:r>
        <w:rPr>
          <w:sz w:val="24"/>
        </w:rPr>
        <w:t>Contest,</w:t>
      </w:r>
      <w:r>
        <w:rPr>
          <w:spacing w:val="-8"/>
          <w:sz w:val="24"/>
        </w:rPr>
        <w:t xml:space="preserve"> </w:t>
      </w:r>
      <w:r>
        <w:rPr>
          <w:sz w:val="24"/>
        </w:rPr>
        <w:t>you</w:t>
      </w:r>
      <w:r>
        <w:rPr>
          <w:spacing w:val="-8"/>
          <w:sz w:val="24"/>
        </w:rPr>
        <w:t xml:space="preserve"> </w:t>
      </w:r>
      <w:r>
        <w:rPr>
          <w:sz w:val="24"/>
        </w:rPr>
        <w:t>agree</w:t>
      </w:r>
      <w:r>
        <w:rPr>
          <w:spacing w:val="-8"/>
          <w:sz w:val="24"/>
        </w:rPr>
        <w:t xml:space="preserve"> </w:t>
      </w:r>
      <w:r>
        <w:rPr>
          <w:sz w:val="24"/>
        </w:rPr>
        <w:t>that</w:t>
      </w:r>
      <w:r>
        <w:rPr>
          <w:spacing w:val="-8"/>
          <w:sz w:val="24"/>
        </w:rPr>
        <w:t xml:space="preserve"> </w:t>
      </w:r>
      <w:r>
        <w:rPr>
          <w:sz w:val="24"/>
        </w:rPr>
        <w:t>the</w:t>
      </w:r>
      <w:r>
        <w:rPr>
          <w:spacing w:val="-8"/>
          <w:sz w:val="24"/>
        </w:rPr>
        <w:t xml:space="preserve"> </w:t>
      </w:r>
      <w:r>
        <w:rPr>
          <w:sz w:val="24"/>
        </w:rPr>
        <w:t>Houston</w:t>
      </w:r>
      <w:r>
        <w:rPr>
          <w:spacing w:val="-9"/>
          <w:sz w:val="24"/>
        </w:rPr>
        <w:t xml:space="preserve"> </w:t>
      </w:r>
      <w:r>
        <w:rPr>
          <w:sz w:val="24"/>
        </w:rPr>
        <w:t>Texans may enter your name and contact information in their database and that the Houston T</w:t>
      </w:r>
      <w:r>
        <w:rPr>
          <w:sz w:val="24"/>
        </w:rPr>
        <w:t>exans or their designees (e.g., Texans sponsors) have your permission to contact you with a list of other ways,</w:t>
      </w:r>
      <w:r>
        <w:rPr>
          <w:spacing w:val="-15"/>
          <w:sz w:val="24"/>
        </w:rPr>
        <w:t xml:space="preserve"> </w:t>
      </w:r>
      <w:r>
        <w:rPr>
          <w:sz w:val="24"/>
        </w:rPr>
        <w:t>from</w:t>
      </w:r>
      <w:r>
        <w:rPr>
          <w:spacing w:val="-15"/>
          <w:sz w:val="24"/>
        </w:rPr>
        <w:t xml:space="preserve"> </w:t>
      </w:r>
      <w:r>
        <w:rPr>
          <w:sz w:val="24"/>
        </w:rPr>
        <w:t>which</w:t>
      </w:r>
      <w:r>
        <w:rPr>
          <w:spacing w:val="-15"/>
          <w:sz w:val="24"/>
        </w:rPr>
        <w:t xml:space="preserve"> </w:t>
      </w:r>
      <w:r>
        <w:rPr>
          <w:sz w:val="24"/>
        </w:rPr>
        <w:t>you</w:t>
      </w:r>
      <w:r>
        <w:rPr>
          <w:spacing w:val="-15"/>
          <w:sz w:val="24"/>
        </w:rPr>
        <w:t xml:space="preserve"> </w:t>
      </w:r>
      <w:r>
        <w:rPr>
          <w:sz w:val="24"/>
        </w:rPr>
        <w:t>may</w:t>
      </w:r>
      <w:r>
        <w:rPr>
          <w:spacing w:val="-15"/>
          <w:sz w:val="24"/>
        </w:rPr>
        <w:t xml:space="preserve"> </w:t>
      </w:r>
      <w:r>
        <w:rPr>
          <w:sz w:val="24"/>
        </w:rPr>
        <w:t>choose,</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involved</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Houston</w:t>
      </w:r>
      <w:r>
        <w:rPr>
          <w:spacing w:val="-15"/>
          <w:sz w:val="24"/>
        </w:rPr>
        <w:t xml:space="preserve"> </w:t>
      </w:r>
      <w:r>
        <w:rPr>
          <w:sz w:val="24"/>
        </w:rPr>
        <w:t>Texans.</w:t>
      </w:r>
      <w:r>
        <w:rPr>
          <w:spacing w:val="1"/>
          <w:sz w:val="24"/>
        </w:rPr>
        <w:t xml:space="preserve"> </w:t>
      </w:r>
      <w:r>
        <w:rPr>
          <w:sz w:val="24"/>
        </w:rPr>
        <w:t>If</w:t>
      </w:r>
      <w:r>
        <w:rPr>
          <w:spacing w:val="-15"/>
          <w:sz w:val="24"/>
        </w:rPr>
        <w:t xml:space="preserve"> </w:t>
      </w:r>
      <w:r>
        <w:rPr>
          <w:sz w:val="24"/>
        </w:rPr>
        <w:t>Contest</w:t>
      </w:r>
      <w:r>
        <w:rPr>
          <w:spacing w:val="-15"/>
          <w:sz w:val="24"/>
        </w:rPr>
        <w:t xml:space="preserve"> </w:t>
      </w:r>
      <w:r>
        <w:rPr>
          <w:sz w:val="24"/>
        </w:rPr>
        <w:t xml:space="preserve">registration is through the Houston Texans website, please also see the Houston Texans Privacy Policy </w:t>
      </w:r>
      <w:r>
        <w:rPr>
          <w:spacing w:val="-2"/>
          <w:sz w:val="24"/>
        </w:rPr>
        <w:t>(</w:t>
      </w:r>
      <w:hyperlink r:id="rId5">
        <w:r>
          <w:rPr>
            <w:color w:val="0562C1"/>
            <w:spacing w:val="-2"/>
            <w:sz w:val="24"/>
            <w:u w:val="single" w:color="0562C1"/>
          </w:rPr>
          <w:t>http://www.houstontexans.com/about-us/privacy-policy.html</w:t>
        </w:r>
      </w:hyperlink>
      <w:r>
        <w:rPr>
          <w:spacing w:val="-2"/>
          <w:sz w:val="24"/>
        </w:rPr>
        <w:t>).</w:t>
      </w:r>
    </w:p>
    <w:p w14:paraId="32239890" w14:textId="38DFAE74" w:rsidR="00222408" w:rsidRDefault="00222408">
      <w:pPr>
        <w:rPr>
          <w:sz w:val="16"/>
          <w:szCs w:val="24"/>
        </w:rPr>
      </w:pPr>
      <w:r>
        <w:rPr>
          <w:sz w:val="16"/>
        </w:rPr>
        <w:br w:type="page"/>
      </w:r>
    </w:p>
    <w:p w14:paraId="1AA0A34F" w14:textId="77777777" w:rsidR="00DC453B" w:rsidRDefault="00222408">
      <w:pPr>
        <w:pStyle w:val="Heading1"/>
        <w:numPr>
          <w:ilvl w:val="0"/>
          <w:numId w:val="1"/>
        </w:numPr>
        <w:tabs>
          <w:tab w:val="left" w:pos="819"/>
        </w:tabs>
        <w:spacing w:before="90"/>
        <w:ind w:left="819" w:hanging="719"/>
      </w:pPr>
      <w:r>
        <w:rPr>
          <w:spacing w:val="-2"/>
          <w:u w:val="single"/>
        </w:rPr>
        <w:lastRenderedPageBreak/>
        <w:t>PRIZE(S)</w:t>
      </w:r>
      <w:r>
        <w:rPr>
          <w:spacing w:val="-2"/>
        </w:rPr>
        <w:t>:</w:t>
      </w:r>
    </w:p>
    <w:p w14:paraId="1FA5BCC2" w14:textId="77777777" w:rsidR="00DC453B" w:rsidRDefault="00DC453B">
      <w:pPr>
        <w:pStyle w:val="BodyText"/>
        <w:spacing w:before="2"/>
        <w:rPr>
          <w:b/>
          <w:sz w:val="16"/>
        </w:rPr>
      </w:pPr>
    </w:p>
    <w:p w14:paraId="344714A7" w14:textId="77777777" w:rsidR="00DC453B" w:rsidRDefault="00222408">
      <w:pPr>
        <w:pStyle w:val="ListParagraph"/>
        <w:numPr>
          <w:ilvl w:val="1"/>
          <w:numId w:val="1"/>
        </w:numPr>
        <w:tabs>
          <w:tab w:val="left" w:pos="819"/>
        </w:tabs>
        <w:spacing w:before="89"/>
        <w:ind w:left="819" w:right="0" w:hanging="359"/>
        <w:jc w:val="left"/>
        <w:rPr>
          <w:sz w:val="24"/>
        </w:rPr>
      </w:pPr>
      <w:r>
        <w:rPr>
          <w:sz w:val="24"/>
        </w:rPr>
        <w:t>Prize</w:t>
      </w:r>
      <w:r>
        <w:rPr>
          <w:spacing w:val="-1"/>
          <w:sz w:val="24"/>
        </w:rPr>
        <w:t xml:space="preserve"> </w:t>
      </w:r>
      <w:r>
        <w:rPr>
          <w:sz w:val="24"/>
        </w:rPr>
        <w:t xml:space="preserve">#1 (1 Total </w:t>
      </w:r>
      <w:r>
        <w:rPr>
          <w:spacing w:val="-2"/>
          <w:sz w:val="24"/>
        </w:rPr>
        <w:t>Prize):</w:t>
      </w:r>
    </w:p>
    <w:p w14:paraId="25F00AA9" w14:textId="77777777" w:rsidR="00DC453B" w:rsidRDefault="00222408">
      <w:pPr>
        <w:pStyle w:val="BodyText"/>
        <w:tabs>
          <w:tab w:val="left" w:pos="1192"/>
        </w:tabs>
        <w:spacing w:before="29" w:line="208" w:lineRule="auto"/>
        <w:ind w:left="820" w:right="6159" w:firstLine="13"/>
      </w:pPr>
      <w:r>
        <w:rPr>
          <w:spacing w:val="-10"/>
        </w:rPr>
        <w:t>-</w:t>
      </w:r>
      <w:r>
        <w:tab/>
        <w:t>Houston</w:t>
      </w:r>
      <w:r>
        <w:rPr>
          <w:spacing w:val="-15"/>
        </w:rPr>
        <w:t xml:space="preserve"> </w:t>
      </w:r>
      <w:r>
        <w:t>Texans</w:t>
      </w:r>
      <w:r>
        <w:rPr>
          <w:spacing w:val="-15"/>
        </w:rPr>
        <w:t xml:space="preserve"> </w:t>
      </w:r>
      <w:r>
        <w:t>Jersey ARV: $150.00</w:t>
      </w:r>
    </w:p>
    <w:p w14:paraId="146E7CAB" w14:textId="77777777" w:rsidR="00DC453B" w:rsidRDefault="00222408">
      <w:pPr>
        <w:pStyle w:val="BodyText"/>
        <w:spacing w:before="76"/>
        <w:ind w:left="100" w:right="117"/>
        <w:jc w:val="both"/>
      </w:pPr>
      <w:r>
        <w:t>All</w:t>
      </w:r>
      <w:r>
        <w:rPr>
          <w:spacing w:val="-1"/>
        </w:rPr>
        <w:t xml:space="preserve"> </w:t>
      </w:r>
      <w:r>
        <w:t>expenses</w:t>
      </w:r>
      <w:r>
        <w:rPr>
          <w:spacing w:val="-1"/>
        </w:rPr>
        <w:t xml:space="preserve"> </w:t>
      </w:r>
      <w:r>
        <w:t>(except</w:t>
      </w:r>
      <w:r>
        <w:rPr>
          <w:spacing w:val="-1"/>
        </w:rPr>
        <w:t xml:space="preserve"> </w:t>
      </w:r>
      <w:r>
        <w:t>as</w:t>
      </w:r>
      <w:r>
        <w:rPr>
          <w:spacing w:val="-1"/>
        </w:rPr>
        <w:t xml:space="preserve"> </w:t>
      </w:r>
      <w:r>
        <w:t>otherwise</w:t>
      </w:r>
      <w:r>
        <w:rPr>
          <w:spacing w:val="-1"/>
        </w:rPr>
        <w:t xml:space="preserve"> </w:t>
      </w:r>
      <w:r>
        <w:t>specifically</w:t>
      </w:r>
      <w:r>
        <w:rPr>
          <w:spacing w:val="-1"/>
        </w:rPr>
        <w:t xml:space="preserve"> </w:t>
      </w:r>
      <w:r>
        <w:t>provided)</w:t>
      </w:r>
      <w:r>
        <w:rPr>
          <w:spacing w:val="-1"/>
        </w:rPr>
        <w:t xml:space="preserve"> </w:t>
      </w:r>
      <w:r>
        <w:t>are</w:t>
      </w:r>
      <w:r>
        <w:rPr>
          <w:spacing w:val="-1"/>
        </w:rPr>
        <w:t xml:space="preserve"> </w:t>
      </w:r>
      <w:r>
        <w:t>the</w:t>
      </w:r>
      <w:r>
        <w:rPr>
          <w:spacing w:val="-1"/>
        </w:rPr>
        <w:t xml:space="preserve"> </w:t>
      </w:r>
      <w:r>
        <w:t>sole</w:t>
      </w:r>
      <w:r>
        <w:rPr>
          <w:spacing w:val="-1"/>
        </w:rPr>
        <w:t xml:space="preserve"> </w:t>
      </w:r>
      <w:r>
        <w:t>responsibility</w:t>
      </w:r>
      <w:r>
        <w:rPr>
          <w:spacing w:val="-1"/>
        </w:rPr>
        <w:t xml:space="preserve"> </w:t>
      </w:r>
      <w:r>
        <w:t>of</w:t>
      </w:r>
      <w:r>
        <w:rPr>
          <w:spacing w:val="-1"/>
        </w:rPr>
        <w:t xml:space="preserve"> </w:t>
      </w:r>
      <w:r>
        <w:t>the</w:t>
      </w:r>
      <w:r>
        <w:rPr>
          <w:spacing w:val="-1"/>
        </w:rPr>
        <w:t xml:space="preserve"> </w:t>
      </w:r>
      <w:r>
        <w:t>winner. All applicable taxes on prizes are the sole responsibility of the winner.</w:t>
      </w:r>
    </w:p>
    <w:p w14:paraId="6DB16C2F" w14:textId="77777777" w:rsidR="00DC453B" w:rsidRDefault="00DC453B">
      <w:pPr>
        <w:pStyle w:val="BodyText"/>
        <w:spacing w:before="11"/>
        <w:rPr>
          <w:sz w:val="23"/>
        </w:rPr>
      </w:pPr>
    </w:p>
    <w:p w14:paraId="4A902C87" w14:textId="77777777" w:rsidR="00DC453B" w:rsidRDefault="00222408">
      <w:pPr>
        <w:pStyle w:val="ListParagraph"/>
        <w:numPr>
          <w:ilvl w:val="0"/>
          <w:numId w:val="1"/>
        </w:numPr>
        <w:tabs>
          <w:tab w:val="left" w:pos="820"/>
        </w:tabs>
        <w:ind w:right="118" w:firstLine="0"/>
        <w:jc w:val="both"/>
        <w:rPr>
          <w:sz w:val="24"/>
        </w:rPr>
      </w:pPr>
      <w:r>
        <w:rPr>
          <w:b/>
          <w:sz w:val="24"/>
          <w:u w:val="single"/>
        </w:rPr>
        <w:t>RELEASE</w:t>
      </w:r>
      <w:r>
        <w:rPr>
          <w:b/>
          <w:sz w:val="24"/>
        </w:rPr>
        <w:t xml:space="preserve">: </w:t>
      </w:r>
      <w:r>
        <w:rPr>
          <w:sz w:val="24"/>
        </w:rPr>
        <w:t xml:space="preserve">By entering the Contest, entrants agree to release the Texans and the NFL, and each of their respective affiliates, and the directors, </w:t>
      </w:r>
      <w:proofErr w:type="gramStart"/>
      <w:r>
        <w:rPr>
          <w:sz w:val="24"/>
        </w:rPr>
        <w:t>employees</w:t>
      </w:r>
      <w:proofErr w:type="gramEnd"/>
      <w:r>
        <w:rPr>
          <w:sz w:val="24"/>
        </w:rPr>
        <w:t xml:space="preserve"> and agents, includi</w:t>
      </w:r>
      <w:r>
        <w:rPr>
          <w:sz w:val="24"/>
        </w:rPr>
        <w:t>ng without limitation,</w:t>
      </w:r>
      <w:r>
        <w:rPr>
          <w:spacing w:val="-15"/>
          <w:sz w:val="24"/>
        </w:rPr>
        <w:t xml:space="preserve"> </w:t>
      </w:r>
      <w:r>
        <w:rPr>
          <w:sz w:val="24"/>
        </w:rPr>
        <w:t>advertising</w:t>
      </w:r>
      <w:r>
        <w:rPr>
          <w:spacing w:val="-15"/>
          <w:sz w:val="24"/>
        </w:rPr>
        <w:t xml:space="preserve"> </w:t>
      </w:r>
      <w:r>
        <w:rPr>
          <w:sz w:val="24"/>
        </w:rPr>
        <w:t>and</w:t>
      </w:r>
      <w:r>
        <w:rPr>
          <w:spacing w:val="-15"/>
          <w:sz w:val="24"/>
        </w:rPr>
        <w:t xml:space="preserve"> </w:t>
      </w:r>
      <w:r>
        <w:rPr>
          <w:sz w:val="24"/>
        </w:rPr>
        <w:t>promotion</w:t>
      </w:r>
      <w:r>
        <w:rPr>
          <w:spacing w:val="-15"/>
          <w:sz w:val="24"/>
        </w:rPr>
        <w:t xml:space="preserve"> </w:t>
      </w:r>
      <w:r>
        <w:rPr>
          <w:sz w:val="24"/>
        </w:rPr>
        <w:t>agencies,</w:t>
      </w:r>
      <w:r>
        <w:rPr>
          <w:spacing w:val="-15"/>
          <w:sz w:val="24"/>
        </w:rPr>
        <w:t xml:space="preserve"> </w:t>
      </w:r>
      <w:r>
        <w:rPr>
          <w:sz w:val="24"/>
        </w:rPr>
        <w:t>of</w:t>
      </w:r>
      <w:r>
        <w:rPr>
          <w:spacing w:val="-15"/>
          <w:sz w:val="24"/>
        </w:rPr>
        <w:t xml:space="preserve"> </w:t>
      </w:r>
      <w:r>
        <w:rPr>
          <w:sz w:val="24"/>
        </w:rPr>
        <w:t>each,</w:t>
      </w:r>
      <w:r>
        <w:rPr>
          <w:spacing w:val="-15"/>
          <w:sz w:val="24"/>
        </w:rPr>
        <w:t xml:space="preserve"> </w:t>
      </w:r>
      <w:r>
        <w:rPr>
          <w:sz w:val="24"/>
        </w:rPr>
        <w:t>from</w:t>
      </w:r>
      <w:r>
        <w:rPr>
          <w:spacing w:val="-15"/>
          <w:sz w:val="24"/>
        </w:rPr>
        <w:t xml:space="preserve"> </w:t>
      </w:r>
      <w:r>
        <w:rPr>
          <w:sz w:val="24"/>
        </w:rPr>
        <w:t>any</w:t>
      </w:r>
      <w:r>
        <w:rPr>
          <w:spacing w:val="-15"/>
          <w:sz w:val="24"/>
        </w:rPr>
        <w:t xml:space="preserve"> </w:t>
      </w:r>
      <w:r>
        <w:rPr>
          <w:sz w:val="24"/>
        </w:rPr>
        <w:t>liability,</w:t>
      </w:r>
      <w:r>
        <w:rPr>
          <w:spacing w:val="-15"/>
          <w:sz w:val="24"/>
        </w:rPr>
        <w:t xml:space="preserve"> </w:t>
      </w:r>
      <w:r>
        <w:rPr>
          <w:sz w:val="24"/>
        </w:rPr>
        <w:t>loss</w:t>
      </w:r>
      <w:r>
        <w:rPr>
          <w:spacing w:val="-15"/>
          <w:sz w:val="24"/>
        </w:rPr>
        <w:t xml:space="preserve"> </w:t>
      </w:r>
      <w:r>
        <w:rPr>
          <w:sz w:val="24"/>
        </w:rPr>
        <w:t>or</w:t>
      </w:r>
      <w:r>
        <w:rPr>
          <w:spacing w:val="-15"/>
          <w:sz w:val="24"/>
        </w:rPr>
        <w:t xml:space="preserve"> </w:t>
      </w:r>
      <w:r>
        <w:rPr>
          <w:sz w:val="24"/>
        </w:rPr>
        <w:t>damage</w:t>
      </w:r>
      <w:r>
        <w:rPr>
          <w:spacing w:val="-15"/>
          <w:sz w:val="24"/>
        </w:rPr>
        <w:t xml:space="preserve"> </w:t>
      </w:r>
      <w:r>
        <w:rPr>
          <w:sz w:val="24"/>
        </w:rPr>
        <w:t xml:space="preserve">incurred in connection with or arising out of the Contest, or from his or her use, misuse or acceptance of a </w:t>
      </w:r>
      <w:r>
        <w:rPr>
          <w:spacing w:val="-2"/>
          <w:sz w:val="24"/>
        </w:rPr>
        <w:t>prize.</w:t>
      </w:r>
    </w:p>
    <w:p w14:paraId="18090EC9" w14:textId="77777777" w:rsidR="00DC453B" w:rsidRDefault="00DC453B">
      <w:pPr>
        <w:pStyle w:val="BodyText"/>
      </w:pPr>
    </w:p>
    <w:p w14:paraId="2E890365" w14:textId="77777777" w:rsidR="00DC453B" w:rsidRDefault="00222408">
      <w:pPr>
        <w:pStyle w:val="BodyText"/>
        <w:ind w:left="100" w:right="117"/>
        <w:jc w:val="both"/>
      </w:pPr>
      <w:r>
        <w:t>If Sponsor determines (in its sole a</w:t>
      </w:r>
      <w:r>
        <w:t>nd absolute discretion) that, for any reason, the Contest is not capable of running as planned, or the integrity and/or feasibility of the Contest is undermined by any event beyond the control of Sponsor, including but not limited to fire, flood, epidemic,</w:t>
      </w:r>
      <w:r>
        <w:t xml:space="preserve"> pandemic, earthquake, explosion, labor dispute or strike, act of God or public enemy, satellite or equipment</w:t>
      </w:r>
      <w:r>
        <w:rPr>
          <w:spacing w:val="-15"/>
        </w:rPr>
        <w:t xml:space="preserve"> </w:t>
      </w:r>
      <w:r>
        <w:t>failure,</w:t>
      </w:r>
      <w:r>
        <w:rPr>
          <w:spacing w:val="-15"/>
        </w:rPr>
        <w:t xml:space="preserve"> </w:t>
      </w:r>
      <w:r>
        <w:t>riot</w:t>
      </w:r>
      <w:r>
        <w:rPr>
          <w:spacing w:val="-15"/>
        </w:rPr>
        <w:t xml:space="preserve"> </w:t>
      </w:r>
      <w:r>
        <w:t>or</w:t>
      </w:r>
      <w:r>
        <w:rPr>
          <w:spacing w:val="-15"/>
        </w:rPr>
        <w:t xml:space="preserve"> </w:t>
      </w:r>
      <w:r>
        <w:t>civil</w:t>
      </w:r>
      <w:r>
        <w:rPr>
          <w:spacing w:val="-15"/>
        </w:rPr>
        <w:t xml:space="preserve"> </w:t>
      </w:r>
      <w:r>
        <w:t>disturbance,</w:t>
      </w:r>
      <w:r>
        <w:rPr>
          <w:spacing w:val="-15"/>
        </w:rPr>
        <w:t xml:space="preserve"> </w:t>
      </w:r>
      <w:r>
        <w:t>war</w:t>
      </w:r>
      <w:r>
        <w:rPr>
          <w:spacing w:val="-15"/>
        </w:rPr>
        <w:t xml:space="preserve"> </w:t>
      </w:r>
      <w:r>
        <w:t>(declared</w:t>
      </w:r>
      <w:r>
        <w:rPr>
          <w:spacing w:val="-15"/>
        </w:rPr>
        <w:t xml:space="preserve"> </w:t>
      </w:r>
      <w:r>
        <w:t>or</w:t>
      </w:r>
      <w:r>
        <w:rPr>
          <w:spacing w:val="-15"/>
        </w:rPr>
        <w:t xml:space="preserve"> </w:t>
      </w:r>
      <w:r>
        <w:t>undeclared),</w:t>
      </w:r>
      <w:r>
        <w:rPr>
          <w:spacing w:val="-15"/>
        </w:rPr>
        <w:t xml:space="preserve"> </w:t>
      </w:r>
      <w:r>
        <w:t>terrorist</w:t>
      </w:r>
      <w:r>
        <w:rPr>
          <w:spacing w:val="-15"/>
        </w:rPr>
        <w:t xml:space="preserve"> </w:t>
      </w:r>
      <w:r>
        <w:t>threat</w:t>
      </w:r>
      <w:r>
        <w:rPr>
          <w:spacing w:val="-15"/>
        </w:rPr>
        <w:t xml:space="preserve"> </w:t>
      </w:r>
      <w:r>
        <w:t>or</w:t>
      </w:r>
      <w:r>
        <w:rPr>
          <w:spacing w:val="-15"/>
        </w:rPr>
        <w:t xml:space="preserve"> </w:t>
      </w:r>
      <w:r>
        <w:t>activity, or</w:t>
      </w:r>
      <w:r>
        <w:rPr>
          <w:spacing w:val="-15"/>
        </w:rPr>
        <w:t xml:space="preserve"> </w:t>
      </w:r>
      <w:r>
        <w:t>any</w:t>
      </w:r>
      <w:r>
        <w:rPr>
          <w:spacing w:val="-15"/>
        </w:rPr>
        <w:t xml:space="preserve"> </w:t>
      </w:r>
      <w:r>
        <w:t>federal,</w:t>
      </w:r>
      <w:r>
        <w:rPr>
          <w:spacing w:val="-15"/>
        </w:rPr>
        <w:t xml:space="preserve"> </w:t>
      </w:r>
      <w:r>
        <w:t>state</w:t>
      </w:r>
      <w:r>
        <w:rPr>
          <w:spacing w:val="-15"/>
        </w:rPr>
        <w:t xml:space="preserve"> </w:t>
      </w:r>
      <w:r>
        <w:t>or</w:t>
      </w:r>
      <w:r>
        <w:rPr>
          <w:spacing w:val="-15"/>
        </w:rPr>
        <w:t xml:space="preserve"> </w:t>
      </w:r>
      <w:r>
        <w:t>local</w:t>
      </w:r>
      <w:r>
        <w:rPr>
          <w:spacing w:val="-15"/>
        </w:rPr>
        <w:t xml:space="preserve"> </w:t>
      </w:r>
      <w:r>
        <w:t>government</w:t>
      </w:r>
      <w:r>
        <w:rPr>
          <w:spacing w:val="-15"/>
        </w:rPr>
        <w:t xml:space="preserve"> </w:t>
      </w:r>
      <w:r>
        <w:t>law,</w:t>
      </w:r>
      <w:r>
        <w:rPr>
          <w:spacing w:val="-15"/>
        </w:rPr>
        <w:t xml:space="preserve"> </w:t>
      </w:r>
      <w:r>
        <w:t>order,</w:t>
      </w:r>
      <w:r>
        <w:rPr>
          <w:spacing w:val="-15"/>
        </w:rPr>
        <w:t xml:space="preserve"> </w:t>
      </w:r>
      <w:r>
        <w:t>or</w:t>
      </w:r>
      <w:r>
        <w:rPr>
          <w:spacing w:val="-15"/>
        </w:rPr>
        <w:t xml:space="preserve"> </w:t>
      </w:r>
      <w:r>
        <w:t>regulation,</w:t>
      </w:r>
      <w:r>
        <w:rPr>
          <w:spacing w:val="-15"/>
        </w:rPr>
        <w:t xml:space="preserve"> </w:t>
      </w:r>
      <w:r>
        <w:t>order</w:t>
      </w:r>
      <w:r>
        <w:rPr>
          <w:spacing w:val="-15"/>
        </w:rPr>
        <w:t xml:space="preserve"> </w:t>
      </w:r>
      <w:r>
        <w:t>of</w:t>
      </w:r>
      <w:r>
        <w:rPr>
          <w:spacing w:val="-15"/>
        </w:rPr>
        <w:t xml:space="preserve"> </w:t>
      </w:r>
      <w:r>
        <w:t>any</w:t>
      </w:r>
      <w:r>
        <w:rPr>
          <w:spacing w:val="-15"/>
        </w:rPr>
        <w:t xml:space="preserve"> </w:t>
      </w:r>
      <w:r>
        <w:t>court</w:t>
      </w:r>
      <w:r>
        <w:rPr>
          <w:spacing w:val="-15"/>
        </w:rPr>
        <w:t xml:space="preserve"> </w:t>
      </w:r>
      <w:r>
        <w:t>or</w:t>
      </w:r>
      <w:r>
        <w:rPr>
          <w:spacing w:val="-15"/>
        </w:rPr>
        <w:t xml:space="preserve"> </w:t>
      </w:r>
      <w:r>
        <w:t xml:space="preserve">jurisdiction, infection by computer virus, unauthorized intervention, technical failures or other cause not reasonably within the control of Sponsor (each a “Force Majeure” event or occurrence), Sponsor reserves </w:t>
      </w:r>
      <w:r>
        <w:t>the right, in its sole and absolute discretion, to abbreviate, cancel, terminate, modify or suspend the Contest and/or proceed with the Contest, including the selection of winners in a manner</w:t>
      </w:r>
      <w:r>
        <w:rPr>
          <w:spacing w:val="-3"/>
        </w:rPr>
        <w:t xml:space="preserve"> </w:t>
      </w:r>
      <w:r>
        <w:t>it</w:t>
      </w:r>
      <w:r>
        <w:rPr>
          <w:spacing w:val="-3"/>
        </w:rPr>
        <w:t xml:space="preserve"> </w:t>
      </w:r>
      <w:r>
        <w:t>deems</w:t>
      </w:r>
      <w:r>
        <w:rPr>
          <w:spacing w:val="-3"/>
        </w:rPr>
        <w:t xml:space="preserve"> </w:t>
      </w:r>
      <w:r>
        <w:t>fair</w:t>
      </w:r>
      <w:r>
        <w:rPr>
          <w:spacing w:val="-3"/>
        </w:rPr>
        <w:t xml:space="preserve"> </w:t>
      </w:r>
      <w:r>
        <w:t>and</w:t>
      </w:r>
      <w:r>
        <w:rPr>
          <w:spacing w:val="-3"/>
        </w:rPr>
        <w:t xml:space="preserve"> </w:t>
      </w:r>
      <w:r>
        <w:t>reasonable,</w:t>
      </w:r>
      <w:r>
        <w:rPr>
          <w:spacing w:val="-3"/>
        </w:rPr>
        <w:t xml:space="preserve"> </w:t>
      </w:r>
      <w:r>
        <w:t>such</w:t>
      </w:r>
      <w:r>
        <w:rPr>
          <w:spacing w:val="-3"/>
        </w:rPr>
        <w:t xml:space="preserve"> </w:t>
      </w:r>
      <w:r>
        <w:t>as</w:t>
      </w:r>
      <w:r>
        <w:rPr>
          <w:spacing w:val="-3"/>
        </w:rPr>
        <w:t xml:space="preserve"> </w:t>
      </w:r>
      <w:r>
        <w:t>the</w:t>
      </w:r>
      <w:r>
        <w:rPr>
          <w:spacing w:val="-3"/>
        </w:rPr>
        <w:t xml:space="preserve"> </w:t>
      </w:r>
      <w:r>
        <w:t>selection</w:t>
      </w:r>
      <w:r>
        <w:rPr>
          <w:spacing w:val="-3"/>
        </w:rPr>
        <w:t xml:space="preserve"> </w:t>
      </w:r>
      <w:r>
        <w:t>of</w:t>
      </w:r>
      <w:r>
        <w:rPr>
          <w:spacing w:val="-3"/>
        </w:rPr>
        <w:t xml:space="preserve"> </w:t>
      </w:r>
      <w:r>
        <w:t>winners</w:t>
      </w:r>
      <w:r>
        <w:rPr>
          <w:spacing w:val="-3"/>
        </w:rPr>
        <w:t xml:space="preserve"> </w:t>
      </w:r>
      <w:r>
        <w:t>f</w:t>
      </w:r>
      <w:r>
        <w:t>rom</w:t>
      </w:r>
      <w:r>
        <w:rPr>
          <w:spacing w:val="-3"/>
        </w:rPr>
        <w:t xml:space="preserve"> </w:t>
      </w:r>
      <w:r>
        <w:t>among</w:t>
      </w:r>
      <w:r>
        <w:rPr>
          <w:spacing w:val="-3"/>
        </w:rPr>
        <w:t xml:space="preserve"> </w:t>
      </w:r>
      <w:r>
        <w:t>eligible</w:t>
      </w:r>
      <w:r>
        <w:rPr>
          <w:spacing w:val="-3"/>
        </w:rPr>
        <w:t xml:space="preserve"> </w:t>
      </w:r>
      <w:r>
        <w:t xml:space="preserve">entries received prior to such cancellation, termination, modification or suspension without any further obligation. If Sponsor, in its discretion, elects to alter this Contest </w:t>
      </w:r>
      <w:proofErr w:type="gramStart"/>
      <w:r>
        <w:t>as a result of</w:t>
      </w:r>
      <w:proofErr w:type="gramEnd"/>
      <w:r>
        <w:t xml:space="preserve"> a Force Majeure event, a notice will be poste</w:t>
      </w:r>
      <w:r>
        <w:t xml:space="preserve">d on the Houston Texans website or where the Contest Rules are </w:t>
      </w:r>
      <w:r>
        <w:rPr>
          <w:spacing w:val="-2"/>
        </w:rPr>
        <w:t>posted.</w:t>
      </w:r>
    </w:p>
    <w:p w14:paraId="59541361" w14:textId="77777777" w:rsidR="00DC453B" w:rsidRDefault="00DC453B">
      <w:pPr>
        <w:pStyle w:val="BodyText"/>
      </w:pPr>
    </w:p>
    <w:p w14:paraId="09785A57" w14:textId="77777777" w:rsidR="00DC453B" w:rsidRDefault="00222408">
      <w:pPr>
        <w:pStyle w:val="ListParagraph"/>
        <w:numPr>
          <w:ilvl w:val="0"/>
          <w:numId w:val="1"/>
        </w:numPr>
        <w:tabs>
          <w:tab w:val="left" w:pos="820"/>
        </w:tabs>
        <w:ind w:firstLine="0"/>
        <w:jc w:val="both"/>
        <w:rPr>
          <w:sz w:val="24"/>
        </w:rPr>
      </w:pPr>
      <w:r>
        <w:rPr>
          <w:b/>
          <w:sz w:val="24"/>
          <w:u w:val="single"/>
        </w:rPr>
        <w:t>PRIZE</w:t>
      </w:r>
      <w:r>
        <w:rPr>
          <w:b/>
          <w:spacing w:val="-4"/>
          <w:sz w:val="24"/>
          <w:u w:val="single"/>
        </w:rPr>
        <w:t xml:space="preserve"> </w:t>
      </w:r>
      <w:r>
        <w:rPr>
          <w:b/>
          <w:sz w:val="24"/>
          <w:u w:val="single"/>
        </w:rPr>
        <w:t>RESTRICTIONS</w:t>
      </w:r>
      <w:r>
        <w:rPr>
          <w:b/>
          <w:sz w:val="24"/>
        </w:rPr>
        <w:t>:</w:t>
      </w:r>
      <w:r>
        <w:rPr>
          <w:b/>
          <w:spacing w:val="40"/>
          <w:sz w:val="24"/>
        </w:rPr>
        <w:t xml:space="preserve"> </w:t>
      </w:r>
      <w:r>
        <w:rPr>
          <w:sz w:val="24"/>
        </w:rPr>
        <w:t>No</w:t>
      </w:r>
      <w:r>
        <w:rPr>
          <w:spacing w:val="-4"/>
          <w:sz w:val="24"/>
        </w:rPr>
        <w:t xml:space="preserve"> </w:t>
      </w:r>
      <w:r>
        <w:rPr>
          <w:sz w:val="24"/>
        </w:rPr>
        <w:t>Prize</w:t>
      </w:r>
      <w:r>
        <w:rPr>
          <w:spacing w:val="-4"/>
          <w:sz w:val="24"/>
        </w:rPr>
        <w:t xml:space="preserve"> </w:t>
      </w:r>
      <w:r>
        <w:rPr>
          <w:sz w:val="24"/>
        </w:rPr>
        <w:t>substitution</w:t>
      </w:r>
      <w:r>
        <w:rPr>
          <w:spacing w:val="-4"/>
          <w:sz w:val="24"/>
        </w:rPr>
        <w:t xml:space="preserve"> </w:t>
      </w:r>
      <w:r>
        <w:rPr>
          <w:sz w:val="24"/>
        </w:rPr>
        <w:t>or</w:t>
      </w:r>
      <w:r>
        <w:rPr>
          <w:spacing w:val="-4"/>
          <w:sz w:val="24"/>
        </w:rPr>
        <w:t xml:space="preserve"> </w:t>
      </w:r>
      <w:r>
        <w:rPr>
          <w:sz w:val="24"/>
        </w:rPr>
        <w:t>exchange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allowed,</w:t>
      </w:r>
      <w:r>
        <w:rPr>
          <w:spacing w:val="-4"/>
          <w:sz w:val="24"/>
        </w:rPr>
        <w:t xml:space="preserve"> </w:t>
      </w:r>
      <w:r>
        <w:rPr>
          <w:sz w:val="24"/>
        </w:rPr>
        <w:t>except</w:t>
      </w:r>
      <w:r>
        <w:rPr>
          <w:spacing w:val="-4"/>
          <w:sz w:val="24"/>
        </w:rPr>
        <w:t xml:space="preserve"> </w:t>
      </w:r>
      <w:r>
        <w:rPr>
          <w:sz w:val="24"/>
        </w:rPr>
        <w:t>by Sponsor, who reserves the right (but not the obligation) to substitute a prize of equal or greater valu</w:t>
      </w:r>
      <w:r>
        <w:rPr>
          <w:sz w:val="24"/>
        </w:rPr>
        <w:t>e in case of unavailability of a Prize or force majeure.</w:t>
      </w:r>
    </w:p>
    <w:p w14:paraId="692E76DF" w14:textId="77777777" w:rsidR="00DC453B" w:rsidRDefault="00DC453B">
      <w:pPr>
        <w:pStyle w:val="BodyText"/>
      </w:pPr>
    </w:p>
    <w:p w14:paraId="36933CDA" w14:textId="77777777" w:rsidR="00DC453B" w:rsidRDefault="00222408">
      <w:pPr>
        <w:pStyle w:val="ListParagraph"/>
        <w:numPr>
          <w:ilvl w:val="0"/>
          <w:numId w:val="1"/>
        </w:numPr>
        <w:tabs>
          <w:tab w:val="left" w:pos="820"/>
        </w:tabs>
        <w:ind w:firstLine="0"/>
        <w:jc w:val="both"/>
        <w:rPr>
          <w:sz w:val="24"/>
        </w:rPr>
      </w:pPr>
      <w:r>
        <w:rPr>
          <w:b/>
          <w:sz w:val="24"/>
          <w:u w:val="single"/>
        </w:rPr>
        <w:t>WINNERS LIST/OFFICIAL RULES</w:t>
      </w:r>
      <w:r>
        <w:rPr>
          <w:b/>
          <w:sz w:val="24"/>
        </w:rPr>
        <w:t>:</w:t>
      </w:r>
      <w:r>
        <w:rPr>
          <w:b/>
          <w:spacing w:val="40"/>
          <w:sz w:val="24"/>
        </w:rPr>
        <w:t xml:space="preserve"> </w:t>
      </w:r>
      <w:r>
        <w:rPr>
          <w:sz w:val="24"/>
        </w:rPr>
        <w:t>For the winners list, send a self-addressed, stamped envelope to</w:t>
      </w:r>
      <w:r>
        <w:rPr>
          <w:spacing w:val="40"/>
          <w:sz w:val="24"/>
        </w:rPr>
        <w:t xml:space="preserve"> </w:t>
      </w:r>
      <w:r>
        <w:rPr>
          <w:sz w:val="24"/>
        </w:rPr>
        <w:t>Away Game Watch Party Winners List, Houston Texans, Attn: Julia Lenhardt,</w:t>
      </w:r>
      <w:r>
        <w:rPr>
          <w:spacing w:val="-13"/>
          <w:sz w:val="24"/>
        </w:rPr>
        <w:t xml:space="preserve"> </w:t>
      </w:r>
      <w:r>
        <w:rPr>
          <w:sz w:val="24"/>
        </w:rPr>
        <w:t>NRG</w:t>
      </w:r>
      <w:r>
        <w:rPr>
          <w:spacing w:val="-13"/>
          <w:sz w:val="24"/>
        </w:rPr>
        <w:t xml:space="preserve"> </w:t>
      </w:r>
      <w:r>
        <w:rPr>
          <w:sz w:val="24"/>
        </w:rPr>
        <w:t>Stadium,</w:t>
      </w:r>
      <w:r>
        <w:rPr>
          <w:spacing w:val="-13"/>
          <w:sz w:val="24"/>
        </w:rPr>
        <w:t xml:space="preserve"> </w:t>
      </w:r>
      <w:r>
        <w:rPr>
          <w:sz w:val="24"/>
        </w:rPr>
        <w:t>Two</w:t>
      </w:r>
      <w:r>
        <w:rPr>
          <w:spacing w:val="-13"/>
          <w:sz w:val="24"/>
        </w:rPr>
        <w:t xml:space="preserve"> </w:t>
      </w:r>
      <w:r>
        <w:rPr>
          <w:sz w:val="24"/>
        </w:rPr>
        <w:t>NRG</w:t>
      </w:r>
      <w:r>
        <w:rPr>
          <w:spacing w:val="-13"/>
          <w:sz w:val="24"/>
        </w:rPr>
        <w:t xml:space="preserve"> </w:t>
      </w:r>
      <w:r>
        <w:rPr>
          <w:sz w:val="24"/>
        </w:rPr>
        <w:t>Park,</w:t>
      </w:r>
      <w:r>
        <w:rPr>
          <w:spacing w:val="-13"/>
          <w:sz w:val="24"/>
        </w:rPr>
        <w:t xml:space="preserve"> </w:t>
      </w:r>
      <w:r>
        <w:rPr>
          <w:sz w:val="24"/>
        </w:rPr>
        <w:t>Houston,</w:t>
      </w:r>
      <w:r>
        <w:rPr>
          <w:spacing w:val="-13"/>
          <w:sz w:val="24"/>
        </w:rPr>
        <w:t xml:space="preserve"> </w:t>
      </w:r>
      <w:r>
        <w:rPr>
          <w:sz w:val="24"/>
        </w:rPr>
        <w:t>Texas</w:t>
      </w:r>
      <w:r>
        <w:rPr>
          <w:spacing w:val="-13"/>
          <w:sz w:val="24"/>
        </w:rPr>
        <w:t xml:space="preserve"> </w:t>
      </w:r>
      <w:r>
        <w:rPr>
          <w:sz w:val="24"/>
        </w:rPr>
        <w:t>77054,</w:t>
      </w:r>
      <w:r>
        <w:rPr>
          <w:spacing w:val="-13"/>
          <w:sz w:val="24"/>
        </w:rPr>
        <w:t xml:space="preserve"> </w:t>
      </w:r>
      <w:r>
        <w:rPr>
          <w:sz w:val="24"/>
        </w:rPr>
        <w:t>on</w:t>
      </w:r>
      <w:r>
        <w:rPr>
          <w:spacing w:val="-13"/>
          <w:sz w:val="24"/>
        </w:rPr>
        <w:t xml:space="preserve"> </w:t>
      </w:r>
      <w:r>
        <w:rPr>
          <w:sz w:val="24"/>
        </w:rPr>
        <w:t>or</w:t>
      </w:r>
      <w:r>
        <w:rPr>
          <w:spacing w:val="-13"/>
          <w:sz w:val="24"/>
        </w:rPr>
        <w:t xml:space="preserve"> </w:t>
      </w:r>
      <w:r>
        <w:rPr>
          <w:sz w:val="24"/>
        </w:rPr>
        <w:t>before</w:t>
      </w:r>
      <w:r>
        <w:rPr>
          <w:spacing w:val="-13"/>
          <w:sz w:val="24"/>
        </w:rPr>
        <w:t xml:space="preserve"> </w:t>
      </w:r>
      <w:r>
        <w:rPr>
          <w:sz w:val="24"/>
        </w:rPr>
        <w:t>six</w:t>
      </w:r>
      <w:r>
        <w:rPr>
          <w:spacing w:val="-13"/>
          <w:sz w:val="24"/>
        </w:rPr>
        <w:t xml:space="preserve"> </w:t>
      </w:r>
      <w:r>
        <w:rPr>
          <w:sz w:val="24"/>
        </w:rPr>
        <w:t>(6)</w:t>
      </w:r>
      <w:r>
        <w:rPr>
          <w:spacing w:val="-13"/>
          <w:sz w:val="24"/>
        </w:rPr>
        <w:t xml:space="preserve"> </w:t>
      </w:r>
      <w:r>
        <w:rPr>
          <w:sz w:val="24"/>
        </w:rPr>
        <w:t>months</w:t>
      </w:r>
      <w:r>
        <w:rPr>
          <w:spacing w:val="-13"/>
          <w:sz w:val="24"/>
        </w:rPr>
        <w:t xml:space="preserve"> </w:t>
      </w:r>
      <w:r>
        <w:rPr>
          <w:sz w:val="24"/>
        </w:rPr>
        <w:t>after the</w:t>
      </w:r>
      <w:r>
        <w:rPr>
          <w:spacing w:val="40"/>
          <w:sz w:val="24"/>
        </w:rPr>
        <w:t xml:space="preserve"> </w:t>
      </w:r>
      <w:r>
        <w:rPr>
          <w:sz w:val="24"/>
        </w:rPr>
        <w:t>end</w:t>
      </w:r>
      <w:r>
        <w:rPr>
          <w:spacing w:val="40"/>
          <w:sz w:val="24"/>
        </w:rPr>
        <w:t xml:space="preserve"> </w:t>
      </w:r>
      <w:r>
        <w:rPr>
          <w:sz w:val="24"/>
        </w:rPr>
        <w:t>date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entry</w:t>
      </w:r>
      <w:r>
        <w:rPr>
          <w:spacing w:val="40"/>
          <w:sz w:val="24"/>
        </w:rPr>
        <w:t xml:space="preserve"> </w:t>
      </w:r>
      <w:r>
        <w:rPr>
          <w:sz w:val="24"/>
        </w:rPr>
        <w:t>period.</w:t>
      </w:r>
      <w:r>
        <w:rPr>
          <w:spacing w:val="40"/>
          <w:sz w:val="24"/>
        </w:rPr>
        <w:t xml:space="preserve">  </w:t>
      </w:r>
      <w:r>
        <w:rPr>
          <w:sz w:val="24"/>
        </w:rPr>
        <w:t>For</w:t>
      </w:r>
      <w:r>
        <w:rPr>
          <w:spacing w:val="40"/>
          <w:sz w:val="24"/>
        </w:rPr>
        <w:t xml:space="preserve"> </w:t>
      </w:r>
      <w:r>
        <w:rPr>
          <w:sz w:val="24"/>
        </w:rPr>
        <w:t>official</w:t>
      </w:r>
      <w:r>
        <w:rPr>
          <w:spacing w:val="40"/>
          <w:sz w:val="24"/>
        </w:rPr>
        <w:t xml:space="preserve"> </w:t>
      </w:r>
      <w:r>
        <w:rPr>
          <w:sz w:val="24"/>
        </w:rPr>
        <w:t>rules,</w:t>
      </w:r>
      <w:r>
        <w:rPr>
          <w:spacing w:val="40"/>
          <w:sz w:val="24"/>
        </w:rPr>
        <w:t xml:space="preserve"> </w:t>
      </w:r>
      <w:r>
        <w:rPr>
          <w:sz w:val="24"/>
        </w:rPr>
        <w:t>visit</w:t>
      </w:r>
      <w:r>
        <w:rPr>
          <w:spacing w:val="40"/>
          <w:sz w:val="24"/>
        </w:rPr>
        <w:t xml:space="preserve"> </w:t>
      </w:r>
      <w:r>
        <w:rPr>
          <w:sz w:val="24"/>
        </w:rPr>
        <w:t>HoustonTexans.com</w:t>
      </w:r>
      <w:r>
        <w:rPr>
          <w:spacing w:val="40"/>
          <w:sz w:val="24"/>
        </w:rPr>
        <w:t xml:space="preserve"> </w:t>
      </w:r>
      <w:r>
        <w:rPr>
          <w:sz w:val="24"/>
        </w:rPr>
        <w:t>or</w:t>
      </w:r>
      <w:r>
        <w:rPr>
          <w:spacing w:val="40"/>
          <w:sz w:val="24"/>
        </w:rPr>
        <w:t xml:space="preserve"> </w:t>
      </w:r>
      <w:r>
        <w:rPr>
          <w:sz w:val="24"/>
        </w:rPr>
        <w:t>send</w:t>
      </w:r>
      <w:r>
        <w:rPr>
          <w:spacing w:val="40"/>
          <w:sz w:val="24"/>
        </w:rPr>
        <w:t xml:space="preserve"> </w:t>
      </w:r>
      <w:r>
        <w:rPr>
          <w:sz w:val="24"/>
        </w:rPr>
        <w:t>a</w:t>
      </w:r>
      <w:r>
        <w:rPr>
          <w:spacing w:val="40"/>
          <w:sz w:val="24"/>
        </w:rPr>
        <w:t xml:space="preserve"> </w:t>
      </w:r>
      <w:r>
        <w:rPr>
          <w:sz w:val="24"/>
        </w:rPr>
        <w:t>self-addre</w:t>
      </w:r>
      <w:r>
        <w:rPr>
          <w:sz w:val="24"/>
        </w:rPr>
        <w:t>ssed, stamped envelope to Away Game Watch Party Official Rules, Houston Texans, Attn: Julia Lenhardt, NRG Stadium, Two NRG Park, Houston, Texas 77054, on or before six (6) months after the end date of the entry period.</w:t>
      </w:r>
      <w:r>
        <w:rPr>
          <w:spacing w:val="40"/>
          <w:sz w:val="24"/>
        </w:rPr>
        <w:t xml:space="preserve"> </w:t>
      </w:r>
      <w:r>
        <w:rPr>
          <w:sz w:val="24"/>
        </w:rPr>
        <w:t>Only one request per envelope.</w:t>
      </w:r>
    </w:p>
    <w:sectPr w:rsidR="00DC453B">
      <w:pgSz w:w="12240" w:h="15840"/>
      <w:pgMar w:top="1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B3A06"/>
    <w:multiLevelType w:val="hybridMultilevel"/>
    <w:tmpl w:val="7794DBEC"/>
    <w:lvl w:ilvl="0" w:tplc="945E727A">
      <w:start w:val="1"/>
      <w:numFmt w:val="decimal"/>
      <w:lvlText w:val="%1."/>
      <w:lvlJc w:val="left"/>
      <w:pPr>
        <w:ind w:left="10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782CBB4">
      <w:numFmt w:val="bullet"/>
      <w:lvlText w:val="•"/>
      <w:lvlJc w:val="left"/>
      <w:pPr>
        <w:ind w:left="820" w:hanging="360"/>
      </w:pPr>
      <w:rPr>
        <w:rFonts w:ascii="Arial" w:eastAsia="Arial" w:hAnsi="Arial" w:cs="Arial" w:hint="default"/>
        <w:b w:val="0"/>
        <w:bCs w:val="0"/>
        <w:i w:val="0"/>
        <w:iCs w:val="0"/>
        <w:spacing w:val="0"/>
        <w:w w:val="131"/>
        <w:sz w:val="24"/>
        <w:szCs w:val="24"/>
        <w:lang w:val="en-US" w:eastAsia="en-US" w:bidi="ar-SA"/>
      </w:rPr>
    </w:lvl>
    <w:lvl w:ilvl="2" w:tplc="30B84CF0">
      <w:numFmt w:val="bullet"/>
      <w:lvlText w:val="•"/>
      <w:lvlJc w:val="left"/>
      <w:pPr>
        <w:ind w:left="1793" w:hanging="360"/>
      </w:pPr>
      <w:rPr>
        <w:rFonts w:hint="default"/>
        <w:lang w:val="en-US" w:eastAsia="en-US" w:bidi="ar-SA"/>
      </w:rPr>
    </w:lvl>
    <w:lvl w:ilvl="3" w:tplc="04CEAB9C">
      <w:numFmt w:val="bullet"/>
      <w:lvlText w:val="•"/>
      <w:lvlJc w:val="left"/>
      <w:pPr>
        <w:ind w:left="2766" w:hanging="360"/>
      </w:pPr>
      <w:rPr>
        <w:rFonts w:hint="default"/>
        <w:lang w:val="en-US" w:eastAsia="en-US" w:bidi="ar-SA"/>
      </w:rPr>
    </w:lvl>
    <w:lvl w:ilvl="4" w:tplc="F51A670A">
      <w:numFmt w:val="bullet"/>
      <w:lvlText w:val="•"/>
      <w:lvlJc w:val="left"/>
      <w:pPr>
        <w:ind w:left="3740" w:hanging="360"/>
      </w:pPr>
      <w:rPr>
        <w:rFonts w:hint="default"/>
        <w:lang w:val="en-US" w:eastAsia="en-US" w:bidi="ar-SA"/>
      </w:rPr>
    </w:lvl>
    <w:lvl w:ilvl="5" w:tplc="45DC684A">
      <w:numFmt w:val="bullet"/>
      <w:lvlText w:val="•"/>
      <w:lvlJc w:val="left"/>
      <w:pPr>
        <w:ind w:left="4713" w:hanging="360"/>
      </w:pPr>
      <w:rPr>
        <w:rFonts w:hint="default"/>
        <w:lang w:val="en-US" w:eastAsia="en-US" w:bidi="ar-SA"/>
      </w:rPr>
    </w:lvl>
    <w:lvl w:ilvl="6" w:tplc="4EE2C86A">
      <w:numFmt w:val="bullet"/>
      <w:lvlText w:val="•"/>
      <w:lvlJc w:val="left"/>
      <w:pPr>
        <w:ind w:left="5686" w:hanging="360"/>
      </w:pPr>
      <w:rPr>
        <w:rFonts w:hint="default"/>
        <w:lang w:val="en-US" w:eastAsia="en-US" w:bidi="ar-SA"/>
      </w:rPr>
    </w:lvl>
    <w:lvl w:ilvl="7" w:tplc="050E53A2">
      <w:numFmt w:val="bullet"/>
      <w:lvlText w:val="•"/>
      <w:lvlJc w:val="left"/>
      <w:pPr>
        <w:ind w:left="6660" w:hanging="360"/>
      </w:pPr>
      <w:rPr>
        <w:rFonts w:hint="default"/>
        <w:lang w:val="en-US" w:eastAsia="en-US" w:bidi="ar-SA"/>
      </w:rPr>
    </w:lvl>
    <w:lvl w:ilvl="8" w:tplc="CB1ECE56">
      <w:numFmt w:val="bullet"/>
      <w:lvlText w:val="•"/>
      <w:lvlJc w:val="left"/>
      <w:pPr>
        <w:ind w:left="7633" w:hanging="360"/>
      </w:pPr>
      <w:rPr>
        <w:rFonts w:hint="default"/>
        <w:lang w:val="en-US" w:eastAsia="en-US" w:bidi="ar-SA"/>
      </w:rPr>
    </w:lvl>
  </w:abstractNum>
  <w:num w:numId="1" w16cid:durableId="167452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C453B"/>
    <w:rsid w:val="00222408"/>
    <w:rsid w:val="00D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641A"/>
  <w15:docId w15:val="{791D2EE1-1D58-482F-BCAB-08D181AC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819" w:hanging="7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ustontexans.com/about-us/privac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842</Words>
  <Characters>4801</Characters>
  <Application>Microsoft Office Word</Application>
  <DocSecurity>0</DocSecurity>
  <Lines>40</Lines>
  <Paragraphs>11</Paragraphs>
  <ScaleCrop>false</ScaleCrop>
  <Company>Houston Texans</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Jamal, Sunil</cp:lastModifiedBy>
  <cp:revision>2</cp:revision>
  <dcterms:created xsi:type="dcterms:W3CDTF">2023-09-25T18:00:00Z</dcterms:created>
  <dcterms:modified xsi:type="dcterms:W3CDTF">2023-09-25T18:08:00Z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Microsoft Office Word</vt:lpwstr>
  </property>
  <property fmtid="{D5CDD505-2E9C-101B-9397-08002B2CF9AE}" pid="4" name="LastSaved">
    <vt:filetime>2023-09-25T00:00:00Z</vt:filetime>
  </property>
  <property fmtid="{D5CDD505-2E9C-101B-9397-08002B2CF9AE}" pid="5" name="Producer">
    <vt:lpwstr>Aspose.Words for Java 22.5.0</vt:lpwstr>
  </property>
</Properties>
</file>